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B5" w:rsidRDefault="002044D8" w:rsidP="00204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D8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044D8" w:rsidRPr="002044D8" w:rsidRDefault="002044D8" w:rsidP="00204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2C" w:rsidRPr="000F5BF9" w:rsidRDefault="000F5BF9" w:rsidP="000F5BF9">
      <w:pPr>
        <w:jc w:val="both"/>
        <w:rPr>
          <w:rFonts w:ascii="Times New Roman" w:hAnsi="Times New Roman" w:cs="Times New Roman"/>
          <w:sz w:val="24"/>
          <w:szCs w:val="24"/>
        </w:rPr>
      </w:pPr>
      <w:r w:rsidRPr="000F5BF9">
        <w:rPr>
          <w:rFonts w:ascii="Times New Roman" w:hAnsi="Times New Roman" w:cs="Times New Roman"/>
          <w:sz w:val="24"/>
          <w:szCs w:val="24"/>
        </w:rPr>
        <w:t>Na podstawie art. 13 Rozporządzenia Parlamentu Europ</w:t>
      </w:r>
      <w:r w:rsidR="007116D6">
        <w:rPr>
          <w:rFonts w:ascii="Times New Roman" w:hAnsi="Times New Roman" w:cs="Times New Roman"/>
          <w:sz w:val="24"/>
          <w:szCs w:val="24"/>
        </w:rPr>
        <w:t>ejskiego i Rady (UE) 2016/679 z </w:t>
      </w:r>
      <w:r w:rsidRPr="000F5BF9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</w:t>
      </w:r>
      <w:r w:rsidR="002C0E69">
        <w:rPr>
          <w:rFonts w:ascii="Times New Roman" w:hAnsi="Times New Roman" w:cs="Times New Roman"/>
          <w:sz w:val="24"/>
          <w:szCs w:val="24"/>
        </w:rPr>
        <w:t>zporządzenie o ochronie danych)</w:t>
      </w:r>
      <w:r w:rsidRPr="000F5BF9">
        <w:rPr>
          <w:rFonts w:ascii="Times New Roman" w:hAnsi="Times New Roman" w:cs="Times New Roman"/>
          <w:sz w:val="24"/>
          <w:szCs w:val="24"/>
        </w:rPr>
        <w:t xml:space="preserve"> informujemy, że:</w:t>
      </w:r>
    </w:p>
    <w:p w:rsidR="000F5BF9" w:rsidRDefault="000F5BF9" w:rsidP="000F5B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BF9">
        <w:rPr>
          <w:rFonts w:ascii="Times New Roman" w:hAnsi="Times New Roman" w:cs="Times New Roman"/>
          <w:sz w:val="24"/>
          <w:szCs w:val="24"/>
        </w:rPr>
        <w:t xml:space="preserve">Administratorem Danych </w:t>
      </w:r>
      <w:r w:rsidR="00D147D1" w:rsidRPr="000F5BF9">
        <w:rPr>
          <w:rFonts w:ascii="Times New Roman" w:hAnsi="Times New Roman" w:cs="Times New Roman"/>
          <w:sz w:val="24"/>
          <w:szCs w:val="24"/>
        </w:rPr>
        <w:t>jest Wójt Gminy Pilchowice</w:t>
      </w:r>
      <w:r w:rsidR="00D147D1">
        <w:rPr>
          <w:rFonts w:ascii="Times New Roman" w:hAnsi="Times New Roman" w:cs="Times New Roman"/>
          <w:sz w:val="24"/>
          <w:szCs w:val="24"/>
        </w:rPr>
        <w:t xml:space="preserve">, z siedzibą </w:t>
      </w:r>
      <w:r w:rsidRPr="000F5BF9">
        <w:rPr>
          <w:rFonts w:ascii="Times New Roman" w:hAnsi="Times New Roman" w:cs="Times New Roman"/>
          <w:sz w:val="24"/>
          <w:szCs w:val="24"/>
        </w:rPr>
        <w:t>w Urzędzie Gminy Pilchowice, ul. Damrota 6, 44 – 145 Pilchowice,</w:t>
      </w:r>
      <w:r w:rsidR="00D147D1">
        <w:rPr>
          <w:rFonts w:ascii="Times New Roman" w:hAnsi="Times New Roman" w:cs="Times New Roman"/>
          <w:sz w:val="24"/>
          <w:szCs w:val="24"/>
        </w:rPr>
        <w:t xml:space="preserve"> tel. 32/235 65 21, e-mail: </w:t>
      </w:r>
      <w:hyperlink r:id="rId6" w:history="1">
        <w:r w:rsidR="00D147D1" w:rsidRPr="007116D6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ug@pilchowice.pl</w:t>
        </w:r>
      </w:hyperlink>
    </w:p>
    <w:p w:rsidR="00D147D1" w:rsidRPr="00D147D1" w:rsidRDefault="00D147D1" w:rsidP="00D147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7D1">
        <w:rPr>
          <w:rFonts w:ascii="Times New Roman" w:hAnsi="Times New Roman" w:cs="Times New Roman"/>
          <w:sz w:val="24"/>
          <w:szCs w:val="24"/>
        </w:rPr>
        <w:t>Administrator – Wójt</w:t>
      </w:r>
      <w:r>
        <w:rPr>
          <w:rFonts w:ascii="Times New Roman" w:hAnsi="Times New Roman" w:cs="Times New Roman"/>
          <w:sz w:val="24"/>
          <w:szCs w:val="24"/>
        </w:rPr>
        <w:t xml:space="preserve"> Gminy Pilchowice </w:t>
      </w:r>
      <w:r w:rsidRPr="00D147D1">
        <w:rPr>
          <w:rFonts w:ascii="Times New Roman" w:hAnsi="Times New Roman" w:cs="Times New Roman"/>
          <w:sz w:val="24"/>
          <w:szCs w:val="24"/>
        </w:rPr>
        <w:t>wyznaczył inspektora ochrony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7D1">
        <w:rPr>
          <w:rFonts w:ascii="Times New Roman" w:hAnsi="Times New Roman" w:cs="Times New Roman"/>
          <w:sz w:val="24"/>
          <w:szCs w:val="24"/>
        </w:rPr>
        <w:t xml:space="preserve">  którym jest Pan </w:t>
      </w:r>
      <w:r w:rsidR="008211D3">
        <w:rPr>
          <w:rFonts w:ascii="Times New Roman" w:hAnsi="Times New Roman" w:cs="Times New Roman"/>
          <w:sz w:val="24"/>
          <w:szCs w:val="24"/>
        </w:rPr>
        <w:t>Zbigniew Woźniak</w:t>
      </w:r>
      <w:bookmarkStart w:id="0" w:name="_GoBack"/>
      <w:bookmarkEnd w:id="0"/>
      <w:r w:rsidR="006F5BBA">
        <w:rPr>
          <w:rFonts w:ascii="Times New Roman" w:hAnsi="Times New Roman" w:cs="Times New Roman"/>
          <w:sz w:val="24"/>
          <w:szCs w:val="24"/>
        </w:rPr>
        <w:t xml:space="preserve"> pracownik firmy NOWATOR s.c., z którym może się Pani/</w:t>
      </w:r>
      <w:r w:rsidRPr="00D147D1">
        <w:rPr>
          <w:rFonts w:ascii="Times New Roman" w:hAnsi="Times New Roman" w:cs="Times New Roman"/>
          <w:sz w:val="24"/>
          <w:szCs w:val="24"/>
        </w:rPr>
        <w:t xml:space="preserve">Pan skontaktować poprzez email </w:t>
      </w:r>
      <w:r w:rsidRPr="007116D6">
        <w:rPr>
          <w:rFonts w:ascii="Times New Roman" w:hAnsi="Times New Roman" w:cs="Times New Roman"/>
          <w:color w:val="0070C0"/>
          <w:sz w:val="24"/>
          <w:szCs w:val="24"/>
          <w:u w:val="single"/>
        </w:rPr>
        <w:t>nowator@nowator.edu.p</w:t>
      </w:r>
      <w:r w:rsidRPr="00D147D1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l</w:t>
      </w:r>
    </w:p>
    <w:p w:rsidR="006F5BBA" w:rsidRDefault="00D147D1" w:rsidP="006F5B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F5BBA">
        <w:rPr>
          <w:rFonts w:ascii="Times New Roman" w:hAnsi="Times New Roman" w:cs="Times New Roman"/>
          <w:sz w:val="24"/>
          <w:szCs w:val="24"/>
        </w:rPr>
        <w:t>Z inspektorem ochrony danych można się kontaktować we wszystkich sprawach dotyczących przetwarzania danych osobowych oraz korzystania z praw związanych z przetwarzaniem danych.</w:t>
      </w:r>
    </w:p>
    <w:p w:rsidR="006F5BBA" w:rsidRDefault="006F5BBA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są gromadzone i przetwarzane w celu realizacji obowiązków Administratora Danych, w związku z załatwianą sprawą, na podstawie art. 6 ust. 1 lit. c)</w:t>
      </w:r>
    </w:p>
    <w:p w:rsidR="006F5BBA" w:rsidRDefault="006F5BBA" w:rsidP="006F5B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„c) przetwarzanie jest niezbędne do wypełniania obowiązku prawnego ciążącego na administratorze”.</w:t>
      </w:r>
    </w:p>
    <w:p w:rsidR="006F5BBA" w:rsidRDefault="006F5BBA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usuwane w terminach wskazanych w </w:t>
      </w:r>
      <w:r w:rsidRPr="006F5BBA">
        <w:rPr>
          <w:rFonts w:ascii="Times New Roman" w:hAnsi="Times New Roman" w:cs="Times New Roman"/>
          <w:sz w:val="24"/>
          <w:szCs w:val="24"/>
        </w:rPr>
        <w:t>Rozporządzeniu Prezesa Rady Ministrów z dnia 18 stycznia 2011 r. w 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4"/>
          <w:szCs w:val="24"/>
        </w:rPr>
        <w:t xml:space="preserve"> lub innych przepisach prawa, regulujących czas przetwarzania danych, którym podlega Administrator Danych.</w:t>
      </w:r>
    </w:p>
    <w:p w:rsidR="006F5BBA" w:rsidRDefault="007116D6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mogą być przekazywane podmiotom przetwarzającym je na zlecenie Administratora Danych oraz instytucjom uprawnionym do ich uzyskania na podstawie obowiązującego prawa.</w:t>
      </w:r>
    </w:p>
    <w:p w:rsidR="007116D6" w:rsidRDefault="007116D6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nie przekazuje, ani nie zamierza przekazywać danych osobowych do państwa trzeciego czy organizacji międzynarodowych.</w:t>
      </w:r>
    </w:p>
    <w:p w:rsidR="007116D6" w:rsidRDefault="007116D6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są przetwarzane, w granicach określonych Rozporządzeniem, ma prawo do:</w:t>
      </w:r>
    </w:p>
    <w:p w:rsidR="00F76CB5" w:rsidRDefault="00F76CB5" w:rsidP="00F76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sprostowania, usunięcia lub ograniczenia przetwarzania lub wniesienia sprzeciwu wobec przetwarzania danych, a także przenoszenia danych,</w:t>
      </w:r>
    </w:p>
    <w:p w:rsidR="00F76CB5" w:rsidRPr="00F76CB5" w:rsidRDefault="00F76CB5" w:rsidP="00F76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wniesienia skargi do organu nadzorczego.</w:t>
      </w:r>
    </w:p>
    <w:p w:rsidR="00F76CB5" w:rsidRDefault="00F76CB5" w:rsidP="006F5B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Obowiązek podania danych osobowych wynika z ustawy </w:t>
      </w:r>
      <w:r w:rsidRPr="008F7A53">
        <w:rPr>
          <w:rFonts w:ascii="Times New Roman" w:hAnsi="Times New Roman" w:cs="Times New Roman"/>
          <w:sz w:val="24"/>
          <w:szCs w:val="24"/>
        </w:rPr>
        <w:t>z dnia 26 października 1982</w:t>
      </w:r>
      <w:r>
        <w:rPr>
          <w:rFonts w:ascii="Times New Roman" w:hAnsi="Times New Roman" w:cs="Times New Roman"/>
          <w:sz w:val="24"/>
          <w:szCs w:val="24"/>
        </w:rPr>
        <w:t xml:space="preserve"> r. o wychowaniu w trzeźwości i </w:t>
      </w:r>
      <w:r w:rsidRPr="008F7A53">
        <w:rPr>
          <w:rFonts w:ascii="Times New Roman" w:hAnsi="Times New Roman" w:cs="Times New Roman"/>
          <w:sz w:val="24"/>
          <w:szCs w:val="24"/>
        </w:rPr>
        <w:t>przec</w:t>
      </w:r>
      <w:r>
        <w:rPr>
          <w:rFonts w:ascii="Times New Roman" w:hAnsi="Times New Roman" w:cs="Times New Roman"/>
          <w:sz w:val="24"/>
          <w:szCs w:val="24"/>
        </w:rPr>
        <w:t>iwdziałaniu alkoholi</w:t>
      </w:r>
      <w:r w:rsidR="007B0773">
        <w:rPr>
          <w:rFonts w:ascii="Times New Roman" w:hAnsi="Times New Roman" w:cs="Times New Roman"/>
          <w:sz w:val="24"/>
          <w:szCs w:val="24"/>
        </w:rPr>
        <w:t>zmowi (</w:t>
      </w:r>
      <w:proofErr w:type="spellStart"/>
      <w:r w:rsidR="007B07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0773">
        <w:rPr>
          <w:rFonts w:ascii="Times New Roman" w:hAnsi="Times New Roman" w:cs="Times New Roman"/>
          <w:sz w:val="24"/>
          <w:szCs w:val="24"/>
        </w:rPr>
        <w:t>. </w:t>
      </w:r>
      <w:r w:rsidR="00E71017">
        <w:rPr>
          <w:rFonts w:ascii="Times New Roman" w:hAnsi="Times New Roman" w:cs="Times New Roman"/>
          <w:sz w:val="24"/>
          <w:szCs w:val="24"/>
        </w:rPr>
        <w:t>Dz.U.20</w:t>
      </w:r>
      <w:r w:rsidR="00D3161F">
        <w:rPr>
          <w:rFonts w:ascii="Times New Roman" w:hAnsi="Times New Roman" w:cs="Times New Roman"/>
          <w:sz w:val="24"/>
          <w:szCs w:val="24"/>
        </w:rPr>
        <w:t>23</w:t>
      </w:r>
      <w:r w:rsidR="00E71017">
        <w:rPr>
          <w:rFonts w:ascii="Times New Roman" w:hAnsi="Times New Roman" w:cs="Times New Roman"/>
          <w:sz w:val="24"/>
          <w:szCs w:val="24"/>
        </w:rPr>
        <w:t>.</w:t>
      </w:r>
      <w:r w:rsidR="00A62A84">
        <w:rPr>
          <w:rFonts w:ascii="Times New Roman" w:hAnsi="Times New Roman" w:cs="Times New Roman"/>
          <w:sz w:val="24"/>
          <w:szCs w:val="24"/>
        </w:rPr>
        <w:t>2151</w:t>
      </w:r>
      <w:r w:rsidR="00132BA7">
        <w:rPr>
          <w:rFonts w:ascii="Times New Roman" w:hAnsi="Times New Roman" w:cs="Times New Roman"/>
          <w:sz w:val="24"/>
          <w:szCs w:val="24"/>
        </w:rPr>
        <w:t xml:space="preserve"> ze zm.</w:t>
      </w:r>
      <w:r w:rsidRPr="008F7A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CB5" w:rsidRPr="00F76CB5" w:rsidRDefault="00F76CB5" w:rsidP="00F76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6CC" w:rsidRPr="007116D6" w:rsidRDefault="004046CC" w:rsidP="007116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46CC" w:rsidRPr="007116D6" w:rsidSect="00D147D1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61123"/>
    <w:multiLevelType w:val="hybridMultilevel"/>
    <w:tmpl w:val="FBAA5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C554E"/>
    <w:multiLevelType w:val="hybridMultilevel"/>
    <w:tmpl w:val="FBAA5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05"/>
    <w:rsid w:val="00073A05"/>
    <w:rsid w:val="000F5BF9"/>
    <w:rsid w:val="00132BA7"/>
    <w:rsid w:val="001C7106"/>
    <w:rsid w:val="002044D8"/>
    <w:rsid w:val="002C0E69"/>
    <w:rsid w:val="00336B36"/>
    <w:rsid w:val="0036635A"/>
    <w:rsid w:val="004046CC"/>
    <w:rsid w:val="00457195"/>
    <w:rsid w:val="00564612"/>
    <w:rsid w:val="006F5BBA"/>
    <w:rsid w:val="007116D6"/>
    <w:rsid w:val="00792967"/>
    <w:rsid w:val="007B0773"/>
    <w:rsid w:val="008211D3"/>
    <w:rsid w:val="00A62A84"/>
    <w:rsid w:val="00C20088"/>
    <w:rsid w:val="00C4306E"/>
    <w:rsid w:val="00D147D1"/>
    <w:rsid w:val="00D3161F"/>
    <w:rsid w:val="00E71017"/>
    <w:rsid w:val="00EA62A8"/>
    <w:rsid w:val="00F76CB5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B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BF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B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BF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pilch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Pels</dc:creator>
  <cp:lastModifiedBy>Katarzyna Pels</cp:lastModifiedBy>
  <cp:revision>19</cp:revision>
  <cp:lastPrinted>2020-01-02T11:44:00Z</cp:lastPrinted>
  <dcterms:created xsi:type="dcterms:W3CDTF">2018-01-24T07:28:00Z</dcterms:created>
  <dcterms:modified xsi:type="dcterms:W3CDTF">2024-06-17T11:41:00Z</dcterms:modified>
</cp:coreProperties>
</file>