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2C5B6" w14:textId="62C8FFC1" w:rsidR="006F4BB8" w:rsidRPr="00767927" w:rsidRDefault="006F4BB8" w:rsidP="00F91C55">
      <w:pPr>
        <w:tabs>
          <w:tab w:val="left" w:pos="5954"/>
        </w:tabs>
        <w:spacing w:before="240" w:line="240" w:lineRule="auto"/>
        <w:jc w:val="right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Załącznik nr 1</w:t>
      </w:r>
      <w:r w:rsidR="00C17242" w:rsidRPr="00767927">
        <w:rPr>
          <w:rFonts w:ascii="Arial" w:hAnsi="Arial" w:cs="Arial"/>
          <w:sz w:val="24"/>
          <w:szCs w:val="24"/>
        </w:rPr>
        <w:t xml:space="preserve"> </w:t>
      </w:r>
      <w:r w:rsidRPr="00767927">
        <w:rPr>
          <w:rFonts w:ascii="Arial" w:hAnsi="Arial" w:cs="Arial"/>
          <w:sz w:val="24"/>
          <w:szCs w:val="24"/>
        </w:rPr>
        <w:t xml:space="preserve">do zapytania </w:t>
      </w:r>
      <w:r w:rsidR="00D871B6" w:rsidRPr="00767927">
        <w:rPr>
          <w:rFonts w:ascii="Arial" w:hAnsi="Arial" w:cs="Arial"/>
          <w:sz w:val="24"/>
          <w:szCs w:val="24"/>
        </w:rPr>
        <w:t>ofertowego</w:t>
      </w:r>
      <w:r w:rsidRPr="00767927">
        <w:rPr>
          <w:rFonts w:ascii="Arial" w:hAnsi="Arial" w:cs="Arial"/>
          <w:sz w:val="24"/>
          <w:szCs w:val="24"/>
        </w:rPr>
        <w:t xml:space="preserve"> </w:t>
      </w:r>
    </w:p>
    <w:p w14:paraId="6E27C615" w14:textId="77777777" w:rsidR="006F4BB8" w:rsidRPr="00767927" w:rsidRDefault="006F4BB8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b/>
          <w:sz w:val="24"/>
          <w:szCs w:val="24"/>
        </w:rPr>
        <w:t>FORMULARZ OFERTY</w:t>
      </w:r>
    </w:p>
    <w:p w14:paraId="06E71449" w14:textId="746AAF2B" w:rsidR="006F4BB8" w:rsidRPr="00767927" w:rsidRDefault="00AE0D77" w:rsidP="00AE0D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b/>
          <w:sz w:val="24"/>
          <w:szCs w:val="24"/>
        </w:rPr>
        <w:t>zapytanie ofertowe</w:t>
      </w:r>
      <w:r w:rsidR="003428B3" w:rsidRPr="00767927">
        <w:rPr>
          <w:rFonts w:ascii="Arial" w:hAnsi="Arial" w:cs="Arial"/>
          <w:b/>
          <w:sz w:val="24"/>
          <w:szCs w:val="24"/>
        </w:rPr>
        <w:t xml:space="preserve"> nr</w:t>
      </w:r>
      <w:r w:rsidR="00F91C55">
        <w:rPr>
          <w:rFonts w:ascii="Arial" w:hAnsi="Arial" w:cs="Arial"/>
          <w:b/>
          <w:sz w:val="24"/>
          <w:szCs w:val="24"/>
        </w:rPr>
        <w:t xml:space="preserve"> </w:t>
      </w:r>
      <w:r w:rsidR="000C7766" w:rsidRPr="00767927">
        <w:rPr>
          <w:rFonts w:ascii="Arial" w:hAnsi="Arial" w:cs="Arial"/>
          <w:b/>
          <w:sz w:val="24"/>
          <w:szCs w:val="24"/>
        </w:rPr>
        <w:t>3</w:t>
      </w:r>
      <w:r w:rsidR="003428B3" w:rsidRPr="00767927">
        <w:rPr>
          <w:rFonts w:ascii="Arial" w:hAnsi="Arial" w:cs="Arial"/>
          <w:b/>
          <w:sz w:val="24"/>
          <w:szCs w:val="24"/>
        </w:rPr>
        <w:t>/2025</w:t>
      </w:r>
      <w:r w:rsidRPr="00767927">
        <w:rPr>
          <w:rFonts w:ascii="Arial" w:hAnsi="Arial" w:cs="Arial"/>
          <w:b/>
          <w:sz w:val="24"/>
          <w:szCs w:val="24"/>
        </w:rPr>
        <w:t xml:space="preserve"> dotyczące zakupu asortymentu </w:t>
      </w:r>
    </w:p>
    <w:p w14:paraId="6A01E359" w14:textId="1AC9590A" w:rsidR="006F4BB8" w:rsidRPr="00767927" w:rsidRDefault="00AE0D77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eastAsia="Times New Roman" w:hAnsi="Arial" w:cs="Arial"/>
          <w:sz w:val="24"/>
          <w:szCs w:val="24"/>
          <w:lang w:eastAsia="pl-PL"/>
        </w:rPr>
        <w:t>w ramach projektu pn. „</w:t>
      </w:r>
      <w:r w:rsidR="00576E12" w:rsidRPr="00767927">
        <w:rPr>
          <w:rFonts w:ascii="Arial" w:eastAsia="Times New Roman" w:hAnsi="Arial" w:cs="Arial"/>
          <w:sz w:val="24"/>
          <w:szCs w:val="24"/>
          <w:lang w:eastAsia="pl-PL"/>
        </w:rPr>
        <w:t>Aktywne przedszkolaki – zajęcia dodatkowe dla przedszkolaków w Zespole Szkolno-Przedszkolnym w Wilczy</w:t>
      </w:r>
      <w:r w:rsidRPr="00767927">
        <w:rPr>
          <w:rFonts w:ascii="Arial" w:eastAsia="Times New Roman" w:hAnsi="Arial" w:cs="Arial"/>
          <w:sz w:val="24"/>
          <w:szCs w:val="24"/>
          <w:lang w:eastAsia="pl-PL"/>
        </w:rPr>
        <w:t>”, współfinansowanego ze środków Europejskiego Fundusz Społeczny Plus (EFS+)</w:t>
      </w:r>
    </w:p>
    <w:p w14:paraId="4C06CB6B" w14:textId="77777777" w:rsidR="00F91C55" w:rsidRDefault="006F4BB8" w:rsidP="006F4BB8">
      <w:pPr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Dane dotyczące Wykonawcy Imię i nazwisko/ nazwa firmy</w:t>
      </w:r>
    </w:p>
    <w:p w14:paraId="56CE51DE" w14:textId="5209448E" w:rsidR="006F4BB8" w:rsidRPr="00767927" w:rsidRDefault="006F4BB8" w:rsidP="006F4BB8">
      <w:pPr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F91C55">
        <w:rPr>
          <w:rFonts w:ascii="Arial" w:hAnsi="Arial" w:cs="Arial"/>
          <w:sz w:val="24"/>
          <w:szCs w:val="24"/>
        </w:rPr>
        <w:t>.</w:t>
      </w:r>
      <w:r w:rsidRPr="00767927">
        <w:rPr>
          <w:rFonts w:ascii="Arial" w:hAnsi="Arial" w:cs="Arial"/>
          <w:sz w:val="24"/>
          <w:szCs w:val="24"/>
        </w:rPr>
        <w:br/>
        <w:t xml:space="preserve">Adres zamieszkania/ siedziby: </w:t>
      </w:r>
      <w:r w:rsidR="00F91C55" w:rsidRPr="0076792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F91C55">
        <w:rPr>
          <w:rFonts w:ascii="Arial" w:hAnsi="Arial" w:cs="Arial"/>
          <w:sz w:val="24"/>
          <w:szCs w:val="24"/>
        </w:rPr>
        <w:t>.</w:t>
      </w:r>
      <w:r w:rsidR="00F91C55" w:rsidRPr="00767927">
        <w:rPr>
          <w:rFonts w:ascii="Arial" w:hAnsi="Arial" w:cs="Arial"/>
          <w:sz w:val="24"/>
          <w:szCs w:val="24"/>
        </w:rPr>
        <w:br/>
      </w:r>
      <w:r w:rsidRPr="00767927">
        <w:rPr>
          <w:rFonts w:ascii="Arial" w:hAnsi="Arial" w:cs="Arial"/>
          <w:sz w:val="24"/>
          <w:szCs w:val="24"/>
        </w:rPr>
        <w:t xml:space="preserve">Telefon: ................................................................ </w:t>
      </w:r>
      <w:r w:rsidRPr="00767927">
        <w:rPr>
          <w:rFonts w:ascii="Arial" w:hAnsi="Arial" w:cs="Arial"/>
          <w:sz w:val="24"/>
          <w:szCs w:val="24"/>
        </w:rPr>
        <w:br/>
        <w:t>Email:...................................................................</w:t>
      </w:r>
      <w:r w:rsidRPr="00767927">
        <w:rPr>
          <w:rFonts w:ascii="Arial" w:hAnsi="Arial" w:cs="Arial"/>
          <w:sz w:val="24"/>
          <w:szCs w:val="24"/>
        </w:rPr>
        <w:br/>
        <w:t xml:space="preserve">NIP: ..................................................................... </w:t>
      </w:r>
      <w:r w:rsidRPr="00767927">
        <w:rPr>
          <w:rFonts w:ascii="Arial" w:hAnsi="Arial" w:cs="Arial"/>
          <w:sz w:val="24"/>
          <w:szCs w:val="24"/>
        </w:rPr>
        <w:br/>
        <w:t>REGON: .............................................................</w:t>
      </w:r>
    </w:p>
    <w:p w14:paraId="44278F02" w14:textId="36F1C6F6" w:rsidR="006F4BB8" w:rsidRDefault="006F4BB8" w:rsidP="006F4BB8">
      <w:pPr>
        <w:jc w:val="both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 xml:space="preserve">W odpowiedzi na zapytanie </w:t>
      </w:r>
      <w:r w:rsidR="00F91C55">
        <w:rPr>
          <w:rFonts w:ascii="Arial" w:hAnsi="Arial" w:cs="Arial"/>
          <w:sz w:val="24"/>
          <w:szCs w:val="24"/>
        </w:rPr>
        <w:t>ofertowe nr 3</w:t>
      </w:r>
      <w:r w:rsidR="00D34030" w:rsidRPr="00767927">
        <w:rPr>
          <w:rFonts w:ascii="Arial" w:hAnsi="Arial" w:cs="Arial"/>
          <w:sz w:val="24"/>
          <w:szCs w:val="24"/>
        </w:rPr>
        <w:t>/2025</w:t>
      </w:r>
      <w:r w:rsidRPr="00767927">
        <w:rPr>
          <w:rFonts w:ascii="Arial" w:hAnsi="Arial" w:cs="Arial"/>
          <w:sz w:val="24"/>
          <w:szCs w:val="24"/>
        </w:rPr>
        <w:t xml:space="preserve"> dotyczące zakupu wyposażenia składam/my niniejszą ofertę.</w:t>
      </w:r>
    </w:p>
    <w:p w14:paraId="5B881428" w14:textId="77777777" w:rsidR="00F91C55" w:rsidRPr="00BA2EA0" w:rsidRDefault="00F91C55" w:rsidP="00F91C5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A2EA0">
        <w:rPr>
          <w:rFonts w:ascii="Arial" w:hAnsi="Arial" w:cs="Arial"/>
          <w:b/>
          <w:sz w:val="24"/>
          <w:szCs w:val="24"/>
        </w:rPr>
        <w:t>Uwaga! Nie dopuszcza się modyfikacji formularza oferty będącego załącznikiem nr 1 do niniejszego zapytania. W formularzu należy uzupełnić jedynie kolumny nr 4, 5 i 6.</w:t>
      </w:r>
    </w:p>
    <w:p w14:paraId="51E1B921" w14:textId="015C6F1F" w:rsidR="00F91C55" w:rsidRPr="00767927" w:rsidRDefault="00F91C55" w:rsidP="00F91C55">
      <w:pPr>
        <w:spacing w:line="240" w:lineRule="auto"/>
        <w:rPr>
          <w:rFonts w:ascii="Arial" w:hAnsi="Arial" w:cs="Arial"/>
          <w:sz w:val="24"/>
          <w:szCs w:val="24"/>
        </w:rPr>
      </w:pPr>
      <w:r w:rsidRPr="00AB03ED">
        <w:rPr>
          <w:rFonts w:ascii="Arial" w:hAnsi="Arial" w:cs="Arial"/>
          <w:sz w:val="24"/>
          <w:szCs w:val="24"/>
        </w:rPr>
        <w:t>Oferty złożone na innych formularzach nie zostaną rozpatrzone.</w:t>
      </w:r>
      <w:r w:rsidRPr="00BA2E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przypadku dołączenia do oferty dwóch formularzy (opracowanego przez Zamawiającego i innego formularza) oferta będzie rozpatrywana, jednak przy ocenie uwzględniany będzie jedynie formularz opracowany przez Zamawiającego.</w:t>
      </w:r>
    </w:p>
    <w:tbl>
      <w:tblPr>
        <w:tblW w:w="107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"/>
        <w:gridCol w:w="839"/>
        <w:gridCol w:w="69"/>
        <w:gridCol w:w="5553"/>
        <w:gridCol w:w="69"/>
        <w:gridCol w:w="59"/>
        <w:gridCol w:w="887"/>
        <w:gridCol w:w="69"/>
        <w:gridCol w:w="64"/>
        <w:gridCol w:w="915"/>
        <w:gridCol w:w="69"/>
        <w:gridCol w:w="36"/>
        <w:gridCol w:w="914"/>
        <w:gridCol w:w="69"/>
        <w:gridCol w:w="37"/>
        <w:gridCol w:w="942"/>
        <w:gridCol w:w="83"/>
      </w:tblGrid>
      <w:tr w:rsidR="00AB0C1D" w:rsidRPr="00767927" w14:paraId="37A13FDC" w14:textId="67146D17" w:rsidTr="009F023B">
        <w:trPr>
          <w:gridAfter w:val="1"/>
          <w:wAfter w:w="79" w:type="dxa"/>
          <w:cantSplit/>
          <w:trHeight w:val="20"/>
          <w:jc w:val="center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B697" w14:textId="77777777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1F1" w14:textId="480F7BBB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6AC1" w14:textId="77777777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BD56" w14:textId="603C2BB4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DFE" w14:textId="21715F8C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B73" w14:textId="664825B6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F91C55" w:rsidRPr="00767927" w14:paraId="271A82C6" w14:textId="77777777" w:rsidTr="009F023B">
        <w:trPr>
          <w:gridAfter w:val="1"/>
          <w:wAfter w:w="79" w:type="dxa"/>
          <w:cantSplit/>
          <w:trHeight w:val="20"/>
          <w:jc w:val="center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D2EE" w14:textId="3F17A22D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A1DF" w14:textId="08B56454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9E56" w14:textId="31D6A509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F172C" w14:textId="12861ECB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2DD" w14:textId="3E580107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4C0" w14:textId="512C349F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F72ED7" w:rsidRPr="00767927" w14:paraId="1F369F01" w14:textId="35203A6D" w:rsidTr="009F023B">
        <w:trPr>
          <w:gridAfter w:val="1"/>
          <w:wAfter w:w="79" w:type="dxa"/>
          <w:cantSplit/>
          <w:trHeight w:val="20"/>
          <w:jc w:val="center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BB48" w14:textId="77777777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A426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Baśnie dla przedszkolaków</w:t>
            </w:r>
          </w:p>
          <w:p w14:paraId="697A0784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Książka zawierająca:</w:t>
            </w:r>
          </w:p>
          <w:p w14:paraId="097F3843" w14:textId="77777777" w:rsidR="00F72ED7" w:rsidRPr="00767927" w:rsidRDefault="00F72ED7" w:rsidP="00F72ED7">
            <w:pPr>
              <w:pStyle w:val="Akapitzlist"/>
              <w:numPr>
                <w:ilvl w:val="0"/>
                <w:numId w:val="28"/>
              </w:numPr>
              <w:spacing w:after="0"/>
              <w:ind w:left="46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 scenariuszy rymowanych inscenizacji wraz ze skorelowanymi z nimi konspektami zajęć; </w:t>
            </w:r>
          </w:p>
          <w:p w14:paraId="709E05A1" w14:textId="77777777" w:rsidR="00F72ED7" w:rsidRPr="00767927" w:rsidRDefault="00F72ED7" w:rsidP="00F72ED7">
            <w:pPr>
              <w:pStyle w:val="Akapitzlist"/>
              <w:numPr>
                <w:ilvl w:val="0"/>
                <w:numId w:val="28"/>
              </w:numPr>
              <w:spacing w:after="0"/>
              <w:ind w:left="46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płyta Data-PC, na której znajdują się pliki PDF z 70 czarno - białymi ilustracjami kukiełek i rekwizytów potrzebnych do wystawienia inscenizacji (przeznaczone do samodzielnego wydrukowania i przygotowania wraz z uczestnikami zajęć);</w:t>
            </w:r>
          </w:p>
          <w:p w14:paraId="46746D78" w14:textId="794AE087" w:rsidR="00F72ED7" w:rsidRPr="00767927" w:rsidRDefault="00F72ED7" w:rsidP="00F72ED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płyta Audio-CD z udźwiękowionymi inscenizacjami ( w formie słuchowisk).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5D0C" w14:textId="4894A2BD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1szt.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F9E97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737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44A9" w14:textId="1C49022D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3C4E65B0" w14:textId="114CD1CD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B6C5" w14:textId="254B54FB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04B4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Czary mary z drewna domino</w:t>
            </w:r>
          </w:p>
          <w:p w14:paraId="2BA53147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30 drewnianych płytek o wymiarach z kolorowymi obrazkami z jednej strony a z drugiej z nadrukowanymi kropkami do samokontroli.</w:t>
            </w:r>
          </w:p>
          <w:p w14:paraId="065DBEB0" w14:textId="7B6039FF" w:rsidR="00F72ED7" w:rsidRPr="00767927" w:rsidRDefault="00F72ED7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W zestawie 15 zwierzątek i 15 barwnych płytek przedstawiających miejsca, które stanowią ich schronienie.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1B6F" w14:textId="359DD73C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3 szt.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FD830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BEC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671C" w14:textId="6F83FBAA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103B6CA2" w14:textId="28957B82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EE26" w14:textId="456D9114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E7C5" w14:textId="0356EC59" w:rsidR="00F72ED7" w:rsidRPr="00767927" w:rsidRDefault="00F72ED7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Dbamy o Nasze środowisko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Zestaw 34 kart ukazujących dobre i złe zachowanie człowieka wobec środowiska. Komplet umożliwia wszechstronną zabawę w </w:t>
            </w:r>
            <w:proofErr w:type="spellStart"/>
            <w:r w:rsidRPr="00767927">
              <w:rPr>
                <w:rFonts w:ascii="Arial" w:eastAsia="Times New Roman" w:hAnsi="Arial" w:cs="Arial"/>
                <w:sz w:val="24"/>
                <w:szCs w:val="24"/>
              </w:rPr>
              <w:t>łaczenie</w:t>
            </w:r>
            <w:proofErr w:type="spellEnd"/>
            <w:r w:rsidRPr="00767927">
              <w:rPr>
                <w:rFonts w:ascii="Arial" w:eastAsia="Times New Roman" w:hAnsi="Arial" w:cs="Arial"/>
                <w:sz w:val="24"/>
                <w:szCs w:val="24"/>
              </w:rPr>
              <w:t xml:space="preserve"> w pary, klasyfikowanie lub pobudzającej do wypowiedzi ustnej i dyskusji na dany temat.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3606" w14:textId="38B5B3C0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3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21AE4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BAEC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801" w14:textId="701C8D9D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4FA8A264" w14:textId="3ECA06AB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3E45" w14:textId="032F3525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A70A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Eko </w:t>
            </w:r>
            <w:proofErr w:type="spellStart"/>
            <w:r w:rsidRPr="007679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labrynt</w:t>
            </w:r>
            <w:proofErr w:type="spellEnd"/>
            <w:r w:rsidRPr="007679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gra ekologiczna  </w:t>
            </w:r>
          </w:p>
          <w:p w14:paraId="5FBDFFC0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Zawartość pudełka:</w:t>
            </w:r>
          </w:p>
          <w:p w14:paraId="17094FC7" w14:textId="77777777" w:rsidR="00F72ED7" w:rsidRPr="00767927" w:rsidRDefault="00F72ED7" w:rsidP="00F72ED7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 puzzle,</w:t>
            </w:r>
          </w:p>
          <w:p w14:paraId="5B4655C4" w14:textId="77777777" w:rsidR="00F72ED7" w:rsidRPr="00767927" w:rsidRDefault="00F72ED7" w:rsidP="00F72ED7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pionków,</w:t>
            </w:r>
          </w:p>
          <w:p w14:paraId="34551D31" w14:textId="77777777" w:rsidR="00F72ED7" w:rsidRPr="00767927" w:rsidRDefault="00F72ED7" w:rsidP="00F72ED7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 żetonów pchełki,</w:t>
            </w:r>
          </w:p>
          <w:p w14:paraId="404DA43D" w14:textId="77777777" w:rsidR="00F72ED7" w:rsidRPr="00767927" w:rsidRDefault="00F72ED7" w:rsidP="00F72ED7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 żetonów ze śmieciami,</w:t>
            </w:r>
          </w:p>
          <w:p w14:paraId="7DA27DEA" w14:textId="77777777" w:rsidR="00F72ED7" w:rsidRPr="00767927" w:rsidRDefault="00F72ED7" w:rsidP="00F72ED7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 kart z poleceniami,</w:t>
            </w:r>
          </w:p>
          <w:p w14:paraId="5DC57E54" w14:textId="77777777" w:rsidR="00F72ED7" w:rsidRPr="00767927" w:rsidRDefault="00F72ED7" w:rsidP="00F72ED7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kostka do gry,</w:t>
            </w:r>
          </w:p>
          <w:p w14:paraId="460A113D" w14:textId="7C8C5453" w:rsidR="00F72ED7" w:rsidRPr="00767927" w:rsidRDefault="00F72ED7" w:rsidP="00F72ED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instrukcja.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20BD" w14:textId="2E8BDF00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2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8CB59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788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B2D3" w14:textId="301C9F04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215625D4" w14:textId="1CCF274A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A4DB" w14:textId="11B48145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DDBD" w14:textId="77777777" w:rsidR="00F72ED7" w:rsidRPr="00767927" w:rsidRDefault="00F72ED7" w:rsidP="00F72ED7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6792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Ekologia na co dzień </w:t>
            </w:r>
          </w:p>
          <w:p w14:paraId="07A5743B" w14:textId="77777777" w:rsidR="00F72ED7" w:rsidRPr="00767927" w:rsidRDefault="00F72ED7" w:rsidP="00F72ED7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7927">
              <w:rPr>
                <w:rFonts w:ascii="Arial" w:hAnsi="Arial" w:cs="Arial"/>
                <w:color w:val="000000" w:themeColor="text1"/>
                <w:sz w:val="24"/>
                <w:szCs w:val="24"/>
              </w:rPr>
              <w:t>zestaw plansz.</w:t>
            </w:r>
          </w:p>
          <w:p w14:paraId="7168A35E" w14:textId="77777777" w:rsidR="00F72ED7" w:rsidRPr="00767927" w:rsidRDefault="00F72ED7" w:rsidP="00F72ED7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7927">
              <w:rPr>
                <w:rFonts w:ascii="Arial" w:hAnsi="Arial" w:cs="Arial"/>
                <w:color w:val="000000" w:themeColor="text1"/>
                <w:sz w:val="24"/>
                <w:szCs w:val="24"/>
              </w:rPr>
              <w:t>Zestaw zawiera:</w:t>
            </w:r>
          </w:p>
          <w:p w14:paraId="5650463B" w14:textId="77777777" w:rsidR="00F72ED7" w:rsidRPr="00767927" w:rsidRDefault="00F72ED7" w:rsidP="00F72ED7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7927">
              <w:rPr>
                <w:rFonts w:ascii="Arial" w:hAnsi="Arial" w:cs="Arial"/>
                <w:color w:val="000000" w:themeColor="text1"/>
                <w:sz w:val="24"/>
                <w:szCs w:val="24"/>
              </w:rPr>
              <w:t>19 kolorowych plansz formatu A3, obustronnie zafoliowanych, jednorodnych graficznie; możliwe jest tworzenie dowolnych kombinacji w zależności od realizowanego zagadnienia i indywidualnych zainteresowań dzieci;</w:t>
            </w:r>
          </w:p>
          <w:p w14:paraId="60A333A7" w14:textId="77777777" w:rsidR="00F72ED7" w:rsidRPr="00767927" w:rsidRDefault="00F72ED7" w:rsidP="00F72ED7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7927">
              <w:rPr>
                <w:rFonts w:ascii="Arial" w:hAnsi="Arial" w:cs="Arial"/>
                <w:color w:val="000000" w:themeColor="text1"/>
                <w:sz w:val="24"/>
                <w:szCs w:val="24"/>
              </w:rPr>
              <w:t>karty pracy dla dzieci do kolorowania i wycinania;</w:t>
            </w:r>
          </w:p>
          <w:p w14:paraId="70016EEC" w14:textId="77777777" w:rsidR="00F72ED7" w:rsidRPr="00767927" w:rsidRDefault="00F72ED7" w:rsidP="00F72ED7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color w:val="000000" w:themeColor="text1"/>
                <w:sz w:val="24"/>
                <w:szCs w:val="24"/>
              </w:rPr>
              <w:t>płytę CD z wszystkimi planszami i kartami pracy z możliwością wielokrotnego drukowania;</w:t>
            </w:r>
          </w:p>
          <w:p w14:paraId="14352826" w14:textId="02094B19" w:rsidR="00F72ED7" w:rsidRPr="00767927" w:rsidRDefault="00F72ED7" w:rsidP="00F72ED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hAnsi="Arial" w:cs="Arial"/>
                <w:color w:val="000000" w:themeColor="text1"/>
                <w:sz w:val="24"/>
                <w:szCs w:val="24"/>
              </w:rPr>
              <w:t>sztywną teczkę z rączką do przechowywania zestawu;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F5F9" w14:textId="3992BF32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5A21B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04C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52B" w14:textId="74B26664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182A5227" w14:textId="248A20CF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FDBA" w14:textId="078CD104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B516" w14:textId="77777777" w:rsidR="00F72ED7" w:rsidRPr="00767927" w:rsidRDefault="00F72ED7" w:rsidP="00F72ED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b/>
                <w:sz w:val="24"/>
                <w:szCs w:val="24"/>
              </w:rPr>
              <w:t>Ekologiczna gra planszowa Złota rybka</w:t>
            </w:r>
          </w:p>
          <w:p w14:paraId="01D8E842" w14:textId="77777777" w:rsidR="00F72ED7" w:rsidRPr="00767927" w:rsidRDefault="00F72ED7" w:rsidP="00F72ED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Zawartość pudełka:</w:t>
            </w:r>
          </w:p>
          <w:p w14:paraId="7952E897" w14:textId="77777777" w:rsidR="00F72ED7" w:rsidRPr="00767927" w:rsidRDefault="00F72ED7" w:rsidP="00F72ED7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16 kafelków marzeń</w:t>
            </w:r>
          </w:p>
          <w:p w14:paraId="7CB1E709" w14:textId="77777777" w:rsidR="00F72ED7" w:rsidRPr="00767927" w:rsidRDefault="00F72ED7" w:rsidP="00F72ED7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16 kafelków jeziora</w:t>
            </w:r>
          </w:p>
          <w:p w14:paraId="4FF930B1" w14:textId="77777777" w:rsidR="00F72ED7" w:rsidRPr="00767927" w:rsidRDefault="00F72ED7" w:rsidP="00F72ED7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plansza do gry</w:t>
            </w:r>
          </w:p>
          <w:p w14:paraId="25CDC9D9" w14:textId="77777777" w:rsidR="00F72ED7" w:rsidRPr="00767927" w:rsidRDefault="00F72ED7" w:rsidP="00F72ED7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pionek złotej rybki</w:t>
            </w:r>
          </w:p>
          <w:p w14:paraId="62C5519D" w14:textId="77777777" w:rsidR="00F72ED7" w:rsidRPr="00767927" w:rsidRDefault="00F72ED7" w:rsidP="00F72ED7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4 kafelki śmieci (butelka, stary but, puszka, torba foliowa)</w:t>
            </w:r>
          </w:p>
          <w:p w14:paraId="46D8CE53" w14:textId="77777777" w:rsidR="00F72ED7" w:rsidRPr="00767927" w:rsidRDefault="00F72ED7" w:rsidP="00F72ED7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4 chmurki marzeń</w:t>
            </w:r>
          </w:p>
          <w:p w14:paraId="1D909549" w14:textId="06701B46" w:rsidR="00F72ED7" w:rsidRPr="00767927" w:rsidRDefault="00F72ED7" w:rsidP="00F72ED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drewniana kostka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DD6C" w14:textId="15D30D19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2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D0A93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350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6509" w14:textId="0BF12B20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35202780" w14:textId="0346012F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5472" w14:textId="77777777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2231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Ekologiczna misja-sprzątam las</w:t>
            </w:r>
          </w:p>
          <w:p w14:paraId="05EE8ECA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Zawartość:</w:t>
            </w:r>
          </w:p>
          <w:p w14:paraId="2BE89ED2" w14:textId="77777777" w:rsidR="00F72ED7" w:rsidRPr="00767927" w:rsidRDefault="00F72ED7" w:rsidP="00F72ED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plansza,</w:t>
            </w:r>
          </w:p>
          <w:p w14:paraId="1621A40D" w14:textId="77777777" w:rsidR="00F72ED7" w:rsidRPr="00767927" w:rsidRDefault="00F72ED7" w:rsidP="00F72ED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28 </w:t>
            </w:r>
            <w:proofErr w:type="spellStart"/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tafelków</w:t>
            </w:r>
            <w:proofErr w:type="spellEnd"/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"śmieci”</w:t>
            </w:r>
          </w:p>
          <w:p w14:paraId="239F3E52" w14:textId="77777777" w:rsidR="00F72ED7" w:rsidRPr="00767927" w:rsidRDefault="00F72ED7" w:rsidP="00F72ED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 płytki "pojemniki na odpady"</w:t>
            </w:r>
          </w:p>
          <w:p w14:paraId="2F26A116" w14:textId="77777777" w:rsidR="00F72ED7" w:rsidRPr="00767927" w:rsidRDefault="00F72ED7" w:rsidP="00F72ED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szczypce plastikowe,</w:t>
            </w:r>
          </w:p>
          <w:p w14:paraId="77FEA5E6" w14:textId="77777777" w:rsidR="00F72ED7" w:rsidRPr="00767927" w:rsidRDefault="00F72ED7" w:rsidP="00F72ED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kostka "odpady",</w:t>
            </w:r>
          </w:p>
          <w:p w14:paraId="7F2F71BF" w14:textId="77777777" w:rsidR="00F72ED7" w:rsidRPr="00767927" w:rsidRDefault="00F72ED7" w:rsidP="00F72ED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pionek,</w:t>
            </w:r>
          </w:p>
          <w:p w14:paraId="6C14FE2C" w14:textId="5A2B9CB4" w:rsidR="00F72ED7" w:rsidRPr="00767927" w:rsidRDefault="00F72ED7" w:rsidP="00F72ED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instrukcja.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CC93" w14:textId="56278A05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2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C57FC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D108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25AB" w14:textId="09C1AFBE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70032E01" w14:textId="60B9D070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3C55" w14:textId="61D177D2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B97C" w14:textId="77777777" w:rsidR="00F72ED7" w:rsidRPr="00767927" w:rsidRDefault="00F72ED7" w:rsidP="00F72ED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67927">
              <w:rPr>
                <w:rFonts w:ascii="Arial" w:hAnsi="Arial" w:cs="Arial"/>
                <w:b/>
                <w:sz w:val="24"/>
                <w:szCs w:val="24"/>
              </w:rPr>
              <w:t>Ekoquiz</w:t>
            </w:r>
            <w:proofErr w:type="spellEnd"/>
          </w:p>
          <w:p w14:paraId="3F669174" w14:textId="77777777" w:rsidR="00F72ED7" w:rsidRPr="00767927" w:rsidRDefault="00F72ED7" w:rsidP="00F72ED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Gra zawiera 100 kart z pytaniami i odpowiedziami.</w:t>
            </w:r>
          </w:p>
          <w:p w14:paraId="3226BA10" w14:textId="5CE6ECF3" w:rsidR="00F72ED7" w:rsidRPr="00767927" w:rsidRDefault="00F72ED7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Pytania dotyczą parków narodowych w Polsce, lasu, oszczędzania energii, wody, segregacji odpadów oraz odnawialnych źródeł energii.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CCA2" w14:textId="221D1001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4842E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32CA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35D3" w14:textId="508304E9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07BA6196" w14:textId="2BE3B107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BD52" w14:textId="77777777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B527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Gra edukacyjna „Nazwij i rzuć” Warzywa i owoce”</w:t>
            </w:r>
          </w:p>
          <w:p w14:paraId="5AD38837" w14:textId="06617B41" w:rsidR="00F72ED7" w:rsidRPr="00767927" w:rsidRDefault="00F72ED7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 xml:space="preserve">Zestaw zawiera: 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br/>
              <w:t>– pudełko „skarbonkę”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– 30 żetonów.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866B" w14:textId="64C2172C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EA212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028A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170F" w14:textId="7E89488B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6C652B8D" w14:textId="19807929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5924" w14:textId="7CA412B9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D36C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Gra edukacyjna - planeta zwierząt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rozpoznawanie cech i miejsc występowania 110 gatunków zwierząt. </w:t>
            </w:r>
          </w:p>
          <w:p w14:paraId="655E80F1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Zawartość pudełka</w:t>
            </w:r>
          </w:p>
          <w:p w14:paraId="75858BEB" w14:textId="77777777" w:rsidR="00F72ED7" w:rsidRPr="00767927" w:rsidRDefault="00F72ED7" w:rsidP="00F72ED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110 kart</w:t>
            </w:r>
          </w:p>
          <w:p w14:paraId="1F55A591" w14:textId="77777777" w:rsidR="00F72ED7" w:rsidRPr="00767927" w:rsidRDefault="00F72ED7" w:rsidP="00F72ED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 żetonów kontynentów</w:t>
            </w:r>
          </w:p>
          <w:p w14:paraId="33BD746F" w14:textId="77777777" w:rsidR="00F72ED7" w:rsidRPr="00767927" w:rsidRDefault="00F72ED7" w:rsidP="00F72ED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 żetonów punktów</w:t>
            </w:r>
          </w:p>
          <w:p w14:paraId="0628881D" w14:textId="77777777" w:rsidR="00F72ED7" w:rsidRPr="00767927" w:rsidRDefault="00F72ED7" w:rsidP="00F72ED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żetony cech</w:t>
            </w:r>
          </w:p>
          <w:p w14:paraId="5BFA8671" w14:textId="77777777" w:rsidR="00F72ED7" w:rsidRPr="00767927" w:rsidRDefault="00F72ED7" w:rsidP="00F72ED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pionki ekologa i myśliwego</w:t>
            </w:r>
          </w:p>
          <w:p w14:paraId="7388BACF" w14:textId="350488F3" w:rsidR="00F72ED7" w:rsidRPr="00767927" w:rsidRDefault="00F72ED7" w:rsidP="00F72ED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instrukcja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7BE7" w14:textId="0A069B56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2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4583E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FD5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E425" w14:textId="68BB66AF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3BA49032" w14:textId="66A15FDE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A9E0" w14:textId="15C5664E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E98A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Gra w Mały teatr</w:t>
            </w:r>
          </w:p>
          <w:p w14:paraId="24E92EEC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Zawartość opakowania:</w:t>
            </w:r>
          </w:p>
          <w:p w14:paraId="20B9DAC5" w14:textId="77777777" w:rsidR="00F72ED7" w:rsidRPr="00767927" w:rsidRDefault="00F72ED7" w:rsidP="00F72ED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60 postaci aktorów </w:t>
            </w:r>
          </w:p>
          <w:p w14:paraId="150A728A" w14:textId="77777777" w:rsidR="00F72ED7" w:rsidRPr="00767927" w:rsidRDefault="00F72ED7" w:rsidP="00F72ED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podstawek do umocowania aktorów,</w:t>
            </w:r>
          </w:p>
          <w:p w14:paraId="4CD8C9BC" w14:textId="77777777" w:rsidR="00F72ED7" w:rsidRPr="00767927" w:rsidRDefault="00F72ED7" w:rsidP="00F72ED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duże okienko sceny,</w:t>
            </w:r>
          </w:p>
          <w:p w14:paraId="33C01494" w14:textId="77777777" w:rsidR="00F72ED7" w:rsidRPr="00767927" w:rsidRDefault="00F72ED7" w:rsidP="00F72ED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 różnych plansz z dekoracjami,</w:t>
            </w:r>
          </w:p>
          <w:p w14:paraId="576E5A1C" w14:textId="6AE23F17" w:rsidR="00F72ED7" w:rsidRPr="00767927" w:rsidRDefault="00F72ED7" w:rsidP="00F72ED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książeczka z najpiękniejszymi bajkami.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BADD" w14:textId="049B4095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F5948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AB5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AE60" w14:textId="7920BCAC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543A800D" w14:textId="6E1973D6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94D3" w14:textId="77777777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4EA6" w14:textId="530944E8" w:rsidR="00F72ED7" w:rsidRPr="00767927" w:rsidRDefault="00F72ED7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Dywan </w:t>
            </w:r>
            <w:proofErr w:type="spellStart"/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Wygibajtus</w:t>
            </w:r>
            <w:proofErr w:type="spellEnd"/>
            <w:r w:rsidRPr="007679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br/>
              <w:t>W zestawie: dywan o wym.: 200 x 100 cm oraz 2 kostki z nadrukiem stóp i dłoni w kolorach odpowiadających kolorom na dywanie.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17B5" w14:textId="25A55BA3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610DE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AC00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636" w14:textId="3F88E512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531F32B3" w14:textId="3129EDFE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51F4" w14:textId="77777777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5082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Miesiące i pory roku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t xml:space="preserve"> - gra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br/>
              <w:t>Zawartość:</w:t>
            </w:r>
          </w:p>
          <w:p w14:paraId="07527255" w14:textId="77777777" w:rsidR="00F72ED7" w:rsidRPr="00767927" w:rsidRDefault="00F72ED7" w:rsidP="00F72ED7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plansza,</w:t>
            </w:r>
          </w:p>
          <w:p w14:paraId="00F8D7F6" w14:textId="77777777" w:rsidR="00F72ED7" w:rsidRPr="00767927" w:rsidRDefault="00F72ED7" w:rsidP="00F72ED7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 tabliczek z nazwami miesięcy,</w:t>
            </w:r>
          </w:p>
          <w:p w14:paraId="6581AADE" w14:textId="77777777" w:rsidR="00F72ED7" w:rsidRPr="00767927" w:rsidRDefault="00F72ED7" w:rsidP="00F72ED7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tabliczek z nazwami tygodnia,</w:t>
            </w:r>
          </w:p>
          <w:p w14:paraId="3A84F0D3" w14:textId="77777777" w:rsidR="00F72ED7" w:rsidRPr="00767927" w:rsidRDefault="00F72ED7" w:rsidP="00F72ED7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żetonów pór roku,</w:t>
            </w:r>
          </w:p>
          <w:p w14:paraId="19179C5B" w14:textId="77777777" w:rsidR="00F72ED7" w:rsidRPr="00767927" w:rsidRDefault="00F72ED7" w:rsidP="00F72ED7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 puzzle (6-elementowe),</w:t>
            </w:r>
          </w:p>
          <w:p w14:paraId="4DDBC210" w14:textId="39D61066" w:rsidR="00F72ED7" w:rsidRPr="00767927" w:rsidRDefault="00F72ED7" w:rsidP="00F72ED7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instrukcja.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C917" w14:textId="643FDB84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252CE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467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0416" w14:textId="0A7B21EB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7B2FF174" w14:textId="6C559F86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D179" w14:textId="4D7490F3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3538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Inscenizacje najpiękniejszych polskich legend</w:t>
            </w:r>
          </w:p>
          <w:p w14:paraId="0E6745CB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W publikacji zamieszczone zostały teksty inscenizacji legend pochodzących z różnych obszarów naszego kraju.</w:t>
            </w:r>
          </w:p>
          <w:p w14:paraId="2AED22D0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W skład publikacji wchodzą:</w:t>
            </w:r>
          </w:p>
          <w:p w14:paraId="665D4F07" w14:textId="77777777" w:rsidR="00F72ED7" w:rsidRPr="00767927" w:rsidRDefault="00F72ED7" w:rsidP="00F72ED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książka zawierająca 18 scenariuszy inscenizacji teatralnych dedykowanych dzieciom w wieku przedszkolnym oraz starszym;</w:t>
            </w:r>
          </w:p>
          <w:p w14:paraId="24ADB059" w14:textId="77777777" w:rsidR="00F72ED7" w:rsidRPr="00767927" w:rsidRDefault="00F72ED7" w:rsidP="00F72ED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płyta Audio-CD, na której znajdują się 23 piosenki występujące w treści scenariusza – w wersji wokalnej oraz instrumentalnej;</w:t>
            </w:r>
          </w:p>
          <w:p w14:paraId="768DD76B" w14:textId="03766C6B" w:rsidR="00F72ED7" w:rsidRPr="00767927" w:rsidRDefault="00F72ED7" w:rsidP="00F72ED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płyta Data-PC, na której zamieszczone zostały nagrania efektów dźwiękowych (wzbogacających warstwę muzyczną każdego przedstawienia oraz tworzące tło dźwiękowe dla odgrywanych treści), podkłady do piosenek oraz pliki PDF z przedstawieniami rozpisanymi na role.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2BB7" w14:textId="2CE69BB8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FF138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E09B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839" w14:textId="58D71E72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28799948" w14:textId="436F05F4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F782" w14:textId="421869F7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A834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Inscenizacje nie tylko dla dzieci – nietypowe święta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Zbiór scenariuszy na różne okazje dla wszystkich grup przedszkolnych, Urszula Kozłowska, </w:t>
            </w:r>
          </w:p>
          <w:p w14:paraId="2B58DB3A" w14:textId="1C719BE0" w:rsidR="00F72ED7" w:rsidRPr="00767927" w:rsidRDefault="00F72ED7" w:rsidP="00F72E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W publikacji znajdują się scenariusze przedstawień przedszkolnych przygotowane z okazji różnych nietypowych świąt. Obok Dnia Kredki, Dnia Czekolady czy Dnia Pluszowego Misia, nauczyciele znajdą tu teksty związane z ważnymi w życiu dziecka uczuciami, relacjami z innymi ludźmi i otaczającym światem, jak również scenariusze przedstawień związanych z tak istotnymi tematami, jak ekologia i patriotyzm.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02C3" w14:textId="4D7590B4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BFA31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448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33EA" w14:textId="5C306CBA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72ED7" w:rsidRPr="00767927" w14:paraId="5316486E" w14:textId="74885C6A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1999" w14:textId="52076CB9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294D" w14:textId="77777777" w:rsidR="00F72ED7" w:rsidRPr="00767927" w:rsidRDefault="00F72ED7" w:rsidP="00F72ED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67927">
              <w:rPr>
                <w:rFonts w:ascii="Arial" w:hAnsi="Arial" w:cs="Arial"/>
                <w:b/>
                <w:sz w:val="24"/>
                <w:szCs w:val="24"/>
              </w:rPr>
              <w:t>Kolorowy świat odpadów edukacyjna gra ekologiczna</w:t>
            </w:r>
          </w:p>
          <w:p w14:paraId="12AAF046" w14:textId="6F6635A1" w:rsidR="00F72ED7" w:rsidRPr="00767927" w:rsidRDefault="00F72ED7" w:rsidP="00F72E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Gra zawiera planszę, książeczkę edukacyjną wraz z instrukcją oraz 4 pionki i jedną kostkę do gry.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7B48" w14:textId="3F244658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4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BCA48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C45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487E" w14:textId="3EBED989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72ED7" w:rsidRPr="00767927" w14:paraId="5C36ED86" w14:textId="0C3FD887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848C" w14:textId="77777777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3D1C" w14:textId="6DAB6453" w:rsidR="00F72ED7" w:rsidRPr="00767927" w:rsidRDefault="00F72ED7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Książka: „</w:t>
            </w: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Kropka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t xml:space="preserve">” Peter H. Reynolds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4318" w14:textId="6334B37E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B3257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472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2DA" w14:textId="7A2B2230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2AB0E311" w14:textId="4176F453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068B" w14:textId="77777777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E5FA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Muzyczne scenki dla przedszkolaków 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t xml:space="preserve">Ewa </w:t>
            </w:r>
            <w:proofErr w:type="spellStart"/>
            <w:r w:rsidRPr="00767927">
              <w:rPr>
                <w:rFonts w:ascii="Arial" w:eastAsia="Times New Roman" w:hAnsi="Arial" w:cs="Arial"/>
                <w:sz w:val="24"/>
                <w:szCs w:val="24"/>
              </w:rPr>
              <w:t>Stadtmüller</w:t>
            </w:r>
            <w:proofErr w:type="spellEnd"/>
            <w:r w:rsidRPr="00767927">
              <w:rPr>
                <w:rFonts w:ascii="Arial" w:eastAsia="Times New Roman" w:hAnsi="Arial" w:cs="Arial"/>
                <w:sz w:val="24"/>
                <w:szCs w:val="24"/>
              </w:rPr>
              <w:br/>
              <w:t>Krótkie przedstawienia i skecze na różne okazje</w:t>
            </w:r>
          </w:p>
          <w:p w14:paraId="2CCC7C1E" w14:textId="0A4195AB" w:rsidR="00F72ED7" w:rsidRPr="00767927" w:rsidRDefault="00F72ED7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Publikacja zawiera inscenizacje o różnorodnej tematyce: nauczyciel znajdzie w niej przedstawienia odpowiednie na wiosnę, lato, jesień i zimę; takie, które można wykorzystać w dowolnym momencie roku.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5E85" w14:textId="11177FB0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F6829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F01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7A9" w14:textId="11A4F0BE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0AE7D5E3" w14:textId="7A34CA42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D957" w14:textId="77777777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501D" w14:textId="77777777" w:rsidR="00F72ED7" w:rsidRPr="00767927" w:rsidRDefault="00F72ED7" w:rsidP="00F72ED7">
            <w:pPr>
              <w:tabs>
                <w:tab w:val="left" w:pos="23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Muzyczno-ruchowe zabawy grupowe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t xml:space="preserve"> to zbiór 16 propozycji zabaw integrujących grupę i rozwijających sprawność motoryczną.</w:t>
            </w:r>
          </w:p>
          <w:p w14:paraId="4E3045D2" w14:textId="77777777" w:rsidR="00F72ED7" w:rsidRPr="00767927" w:rsidRDefault="00F72ED7" w:rsidP="00F72ED7">
            <w:pPr>
              <w:tabs>
                <w:tab w:val="left" w:pos="23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W skład publikacji wchodzą:</w:t>
            </w:r>
          </w:p>
          <w:p w14:paraId="2CF36899" w14:textId="77777777" w:rsidR="00F72ED7" w:rsidRPr="00767927" w:rsidRDefault="00F72ED7" w:rsidP="00F72ED7">
            <w:pPr>
              <w:pStyle w:val="Akapitzlist"/>
              <w:numPr>
                <w:ilvl w:val="0"/>
                <w:numId w:val="35"/>
              </w:numPr>
              <w:tabs>
                <w:tab w:val="left" w:pos="23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książeczka zawierająca opisy zabaw;</w:t>
            </w:r>
          </w:p>
          <w:p w14:paraId="7E1F21E1" w14:textId="11009139" w:rsidR="00F72ED7" w:rsidRPr="00767927" w:rsidRDefault="00F72ED7" w:rsidP="00F72ED7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płyty CD z 16 piosenkami oraz podkładami muzycznymi do nich.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B372" w14:textId="5DCFF0CD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0644A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872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B33" w14:textId="48136C3A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71D62D7C" w14:textId="7B91BBDD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2527" w14:textId="77777777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D20D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Muzyczny przepis na dobrą zabawę 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t xml:space="preserve">Książka + CD. </w:t>
            </w:r>
          </w:p>
          <w:p w14:paraId="37E37B5A" w14:textId="3067ED94" w:rsidR="00F72ED7" w:rsidRPr="00767927" w:rsidRDefault="00F72ED7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Na dołączonych 2 płytach CD znajduje się 16 piosenek wraz z podkładami muzycznymi.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F13B" w14:textId="1E120ABA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83355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93C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369" w14:textId="291B4C0E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6D222346" w14:textId="75B25C03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F212" w14:textId="190CA9C8" w:rsidR="00F72ED7" w:rsidRPr="00767927" w:rsidRDefault="00F72ED7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51BF" w14:textId="77777777" w:rsidR="00F72ED7" w:rsidRPr="00767927" w:rsidRDefault="00F72ED7" w:rsidP="00F72ED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67927">
              <w:rPr>
                <w:rFonts w:ascii="Arial" w:hAnsi="Arial" w:cs="Arial"/>
                <w:b/>
                <w:sz w:val="24"/>
                <w:szCs w:val="24"/>
              </w:rPr>
              <w:t>Piotruś segreguje odpady ekologiczna</w:t>
            </w:r>
          </w:p>
          <w:p w14:paraId="6676CD7F" w14:textId="77777777" w:rsidR="00F72ED7" w:rsidRPr="00767927" w:rsidRDefault="00F72ED7" w:rsidP="00F72ED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gra karciana budująca świadomość jak prawidłowo segregować odpady wytworzone w domu.</w:t>
            </w:r>
          </w:p>
          <w:p w14:paraId="1F01D463" w14:textId="76B67B6B" w:rsidR="00F72ED7" w:rsidRPr="00767927" w:rsidRDefault="00F72ED7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Gra karciana typu Piotruś- przyporządkowywanie odpadu do pojemnika, talia 25 kart, instrukcja.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ACFD" w14:textId="51A9A27E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2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586CE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4E45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A1F" w14:textId="483A7599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30350975" w14:textId="283CBAFE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2B91" w14:textId="235C9A4C" w:rsidR="00F72ED7" w:rsidRPr="00767927" w:rsidRDefault="00F72ED7" w:rsidP="00F72ED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A7E4" w14:textId="77777777" w:rsidR="00F72ED7" w:rsidRPr="00767927" w:rsidRDefault="00F72ED7" w:rsidP="00F72ED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b/>
                <w:sz w:val="24"/>
                <w:szCs w:val="24"/>
              </w:rPr>
              <w:t>Rodzinki</w:t>
            </w:r>
            <w:r w:rsidRPr="00767927">
              <w:rPr>
                <w:rFonts w:ascii="Arial" w:hAnsi="Arial" w:cs="Arial"/>
                <w:sz w:val="24"/>
                <w:szCs w:val="24"/>
              </w:rPr>
              <w:t xml:space="preserve"> - gra edukacyjna o tematyce o tematyce zwierzęcej.</w:t>
            </w:r>
          </w:p>
          <w:p w14:paraId="66F4DA26" w14:textId="77777777" w:rsidR="00F72ED7" w:rsidRPr="00767927" w:rsidRDefault="00F72ED7" w:rsidP="00F72ED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Zawartość pudełka:</w:t>
            </w:r>
          </w:p>
          <w:p w14:paraId="5A61DB9D" w14:textId="77777777" w:rsidR="00F72ED7" w:rsidRPr="00767927" w:rsidRDefault="00F72ED7" w:rsidP="00F72ED7">
            <w:pPr>
              <w:pStyle w:val="Akapitzlist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48 kartoników do gry,</w:t>
            </w:r>
          </w:p>
          <w:p w14:paraId="773300E1" w14:textId="77777777" w:rsidR="00F72ED7" w:rsidRPr="00767927" w:rsidRDefault="00F72ED7" w:rsidP="00F72ED7">
            <w:pPr>
              <w:pStyle w:val="Akapitzlist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8 kart centralnych,</w:t>
            </w:r>
          </w:p>
          <w:p w14:paraId="7AB5B8B0" w14:textId="77777777" w:rsidR="00F72ED7" w:rsidRPr="00767927" w:rsidRDefault="00F72ED7" w:rsidP="00F72ED7">
            <w:pPr>
              <w:pStyle w:val="Akapitzlist"/>
              <w:numPr>
                <w:ilvl w:val="0"/>
                <w:numId w:val="25"/>
              </w:num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obrazek zwierzęta w środowisku,</w:t>
            </w:r>
          </w:p>
          <w:p w14:paraId="5FA52D0A" w14:textId="287B2902" w:rsidR="00F72ED7" w:rsidRPr="00767927" w:rsidRDefault="00F72ED7" w:rsidP="00F72ED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instrukcja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BE29" w14:textId="17E0E8F4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2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CC65E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6925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730C" w14:textId="70CD5ED1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32DDDE29" w14:textId="3CF065DB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89D1" w14:textId="77777777" w:rsidR="00F72ED7" w:rsidRPr="00767927" w:rsidRDefault="00F72ED7" w:rsidP="00F72ED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8719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Sensomotoryczne zabawy paluszkowe i pokazywane wierszyki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2E2C953D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zbiór ponad 80 propozycji mających na celu</w:t>
            </w:r>
          </w:p>
          <w:p w14:paraId="7F65FFC0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rozwijanie mowy i sprawności manualnej dziecka.</w:t>
            </w:r>
          </w:p>
          <w:p w14:paraId="07116A9B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Publikacja została podzielona na trzy główne części:</w:t>
            </w:r>
          </w:p>
          <w:p w14:paraId="4233678B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Pokazywane wierszyki, Rytmiczne zabawy paluszkami i rączkami oraz Sensomotoryczne zabawy różnymi</w:t>
            </w:r>
          </w:p>
          <w:p w14:paraId="39A4F00C" w14:textId="491811EB" w:rsidR="00F72ED7" w:rsidRPr="00767927" w:rsidRDefault="00F72ED7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przedmiotami. Zabawom towarzyszą karty i szablony do samodzielnego powielenia, znajdujące się na końcu książki.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D06F" w14:textId="3B7436B8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5B0AB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186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5BDF" w14:textId="5DBD7599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4F239755" w14:textId="705167A1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8857" w14:textId="7EFFB3BF" w:rsidR="00F72ED7" w:rsidRPr="00767927" w:rsidRDefault="00F72ED7" w:rsidP="00F72ED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FC38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Szkatułka pełna rozmaitości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br/>
              <w:t>zbiór inscenizacji autorstwa Danuty Zawadzkiej</w:t>
            </w:r>
          </w:p>
          <w:p w14:paraId="3ACFE635" w14:textId="77777777" w:rsidR="00F72ED7" w:rsidRPr="00767927" w:rsidRDefault="00F72ED7" w:rsidP="00F72E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płyta Audio-CD przeznaczona do odtwarzaczy CD, na której znajduje się 16 piosenek występujących w treści scenariuszy;</w:t>
            </w:r>
          </w:p>
          <w:p w14:paraId="6399EBEC" w14:textId="54BF4E74" w:rsidR="00F72ED7" w:rsidRPr="00767927" w:rsidRDefault="00F72ED7" w:rsidP="00F72E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płyta Data-PC przeznaczona do odtwarzania na komputerze., na której zamieszczone zostały podkłady muzyczne do piosenek, efekty dźwiękowe pojawiające się w przedstawieniach i ubogacające warstwę tekstową oraz pliki PDF z przedstawieniami rozpisanymi na role (gotowe do wydrukowania, rozcięcia i rozdania aktorom).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966D" w14:textId="4A3191C1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878C4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B70C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81CC" w14:textId="0E8B1D96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390AAC4B" w14:textId="1ADD681F" w:rsidTr="009F023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7983" w14:textId="77777777" w:rsidR="00F72ED7" w:rsidRPr="00767927" w:rsidRDefault="00F72ED7" w:rsidP="00F72ED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7C3E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Teatrzyki do muzyki na co dzień i od święta</w:t>
            </w:r>
          </w:p>
          <w:p w14:paraId="35F83C47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 xml:space="preserve">Autor: Ewa </w:t>
            </w:r>
            <w:proofErr w:type="spellStart"/>
            <w:r w:rsidRPr="00767927">
              <w:rPr>
                <w:rFonts w:ascii="Arial" w:eastAsia="Times New Roman" w:hAnsi="Arial" w:cs="Arial"/>
                <w:sz w:val="24"/>
                <w:szCs w:val="24"/>
              </w:rPr>
              <w:t>Stadtmuller</w:t>
            </w:r>
            <w:proofErr w:type="spellEnd"/>
          </w:p>
          <w:p w14:paraId="27BEB2F9" w14:textId="0F2D3CE6" w:rsidR="00F72ED7" w:rsidRPr="00767927" w:rsidRDefault="00F72ED7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 xml:space="preserve">W książce zawarte zostały teksty krótkich przedstawień inspirowanych piosenkami z płyty Hymny grup przedszkolnych.. Książce towarzyszy płyta CD, na </w:t>
            </w:r>
            <w:proofErr w:type="spellStart"/>
            <w:r w:rsidRPr="00767927">
              <w:rPr>
                <w:rFonts w:ascii="Arial" w:eastAsia="Times New Roman" w:hAnsi="Arial" w:cs="Arial"/>
                <w:sz w:val="24"/>
                <w:szCs w:val="24"/>
              </w:rPr>
              <w:t>którejzostały</w:t>
            </w:r>
            <w:proofErr w:type="spellEnd"/>
            <w:r w:rsidRPr="00767927">
              <w:rPr>
                <w:rFonts w:ascii="Arial" w:eastAsia="Times New Roman" w:hAnsi="Arial" w:cs="Arial"/>
                <w:sz w:val="24"/>
                <w:szCs w:val="24"/>
              </w:rPr>
              <w:t xml:space="preserve"> zamieszczone podkłady muzyczne do piosenek z płyty Hymny grup przedszkolnych.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C948" w14:textId="5585F382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383E5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B77D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E3A" w14:textId="724CF9A2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587FF0E9" w14:textId="77777777" w:rsidTr="009F023B">
        <w:trPr>
          <w:gridBefore w:val="1"/>
          <w:wBefore w:w="65" w:type="dxa"/>
          <w:cantSplit/>
          <w:trHeight w:val="20"/>
          <w:jc w:val="center"/>
        </w:trPr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BE63" w14:textId="08AA4206" w:rsidR="00F72ED7" w:rsidRPr="00767927" w:rsidRDefault="00F72ED7" w:rsidP="00F72ED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A5A9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To, co ważne i poważne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br/>
              <w:t>Inscenizacje o bezpieczeństwie, zdrowiu i emocjach</w:t>
            </w:r>
          </w:p>
          <w:p w14:paraId="1B6EF94C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W skład publikacji wchodzą:</w:t>
            </w:r>
          </w:p>
          <w:p w14:paraId="0B5E953B" w14:textId="77777777" w:rsidR="00F72ED7" w:rsidRPr="00767927" w:rsidRDefault="00F72ED7" w:rsidP="00F72ED7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książka zawierająca 16 scenariuszy inscenizacji oraz zapisy nutowe piosenek;</w:t>
            </w:r>
          </w:p>
          <w:p w14:paraId="468FA9E3" w14:textId="77777777" w:rsidR="00F72ED7" w:rsidRPr="00767927" w:rsidRDefault="00F72ED7" w:rsidP="00F72ED7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płyta Audio-CD przeznaczona do odtwarzaczy CD, na której znajduje się 18 piosenek występujących w treści scenariuszy;</w:t>
            </w:r>
          </w:p>
          <w:p w14:paraId="3986B25C" w14:textId="10753ED0" w:rsidR="00F72ED7" w:rsidRPr="00767927" w:rsidRDefault="00F72ED7" w:rsidP="00F72ED7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płyta Data-PC przeznaczona do odtwarzania na komputerze, na której zamieszczone zostały podkłady do piosenek, utwory instrumentalne stanowiące tło muzyczne w inscenizacjach, efekty dźwiękowe pojawiające się w przedstawieniach oraz pliki PDF z przedstawieniami rozpisanymi na role.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3774" w14:textId="7CF760C4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D5AA5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4F60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CAC7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53F49EBD" w14:textId="77777777" w:rsidTr="009F023B">
        <w:trPr>
          <w:gridBefore w:val="1"/>
          <w:wBefore w:w="65" w:type="dxa"/>
          <w:cantSplit/>
          <w:trHeight w:val="20"/>
          <w:jc w:val="center"/>
        </w:trPr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6B38" w14:textId="77777777" w:rsidR="00F72ED7" w:rsidRPr="00767927" w:rsidRDefault="00F72ED7" w:rsidP="00F72ED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29AD" w14:textId="77777777" w:rsidR="00F72ED7" w:rsidRPr="00767927" w:rsidRDefault="00F72ED7" w:rsidP="00F72ED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67927">
              <w:rPr>
                <w:rFonts w:ascii="Arial" w:hAnsi="Arial" w:cs="Arial"/>
                <w:b/>
                <w:sz w:val="24"/>
                <w:szCs w:val="24"/>
              </w:rPr>
              <w:t>Troszczymy się o naszą planetę – oszczędzamy wodę</w:t>
            </w:r>
          </w:p>
          <w:p w14:paraId="2073B009" w14:textId="77777777" w:rsidR="00F72ED7" w:rsidRPr="00767927" w:rsidRDefault="00F72ED7" w:rsidP="00F72ED7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Zawartość:</w:t>
            </w:r>
            <w:r w:rsidRPr="00767927">
              <w:rPr>
                <w:rFonts w:ascii="Arial" w:hAnsi="Arial" w:cs="Arial"/>
                <w:sz w:val="24"/>
                <w:szCs w:val="24"/>
              </w:rPr>
              <w:br/>
              <w:t>30 kolorowych kart,</w:t>
            </w:r>
          </w:p>
          <w:p w14:paraId="1135091D" w14:textId="77777777" w:rsidR="00F72ED7" w:rsidRPr="00767927" w:rsidRDefault="00F72ED7" w:rsidP="00F72ED7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płyta z nagraniem tekstu,</w:t>
            </w:r>
          </w:p>
          <w:p w14:paraId="3AAB47B8" w14:textId="77777777" w:rsidR="00F72ED7" w:rsidRPr="00767927" w:rsidRDefault="00F72ED7" w:rsidP="00F72ED7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5 drewnianych podstawek na karty,</w:t>
            </w:r>
          </w:p>
          <w:p w14:paraId="6E21061A" w14:textId="57EB41CC" w:rsidR="00F72ED7" w:rsidRPr="00767927" w:rsidRDefault="00F72ED7" w:rsidP="00F72ED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hAnsi="Arial" w:cs="Arial"/>
                <w:sz w:val="24"/>
                <w:szCs w:val="24"/>
              </w:rPr>
              <w:t>instrukcja,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0D95" w14:textId="774814C9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9C39A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C6CF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C133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498E3A1E" w14:textId="77777777" w:rsidTr="009F023B">
        <w:trPr>
          <w:gridBefore w:val="1"/>
          <w:wBefore w:w="65" w:type="dxa"/>
          <w:cantSplit/>
          <w:trHeight w:val="20"/>
          <w:jc w:val="center"/>
        </w:trPr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A3F0" w14:textId="77777777" w:rsidR="00F72ED7" w:rsidRPr="00767927" w:rsidRDefault="00F72ED7" w:rsidP="00F72ED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E6AF" w14:textId="23524F85" w:rsidR="00F72ED7" w:rsidRPr="00767927" w:rsidRDefault="00F72ED7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Testy do badań przesiewowych mowy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br/>
              <w:t>Książka wydana w 2014 roku. Autor książki: Michalak-Widera I. Węsierska . Okładka: Miękka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9FC5" w14:textId="27C15565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8F406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182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E35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0D671A32" w14:textId="77777777" w:rsidTr="009F023B">
        <w:trPr>
          <w:gridBefore w:val="1"/>
          <w:wBefore w:w="65" w:type="dxa"/>
          <w:cantSplit/>
          <w:trHeight w:val="20"/>
          <w:jc w:val="center"/>
        </w:trPr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9FEF" w14:textId="77777777" w:rsidR="00F72ED7" w:rsidRPr="00767927" w:rsidRDefault="00F72ED7" w:rsidP="00F72ED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51CB" w14:textId="3EF5C062" w:rsidR="00F72ED7" w:rsidRPr="00767927" w:rsidRDefault="00F72ED7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Układanka magnetyczna, nauka o żywieniu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br/>
              <w:t>Zestaw zawiera pudełko z magnetyczną planszą, na której można układać podstawowe produkty żywieniowe. W układance uwzględniono 60 różnych produktów spożywczych, takich jak węglowodany, białka, warzywa, owoce i słodycze, które powinny znaleźć się w codziennej diecie dziecka.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948A" w14:textId="74E24E62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74A06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A47D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738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73AD594F" w14:textId="77777777" w:rsidTr="009F023B">
        <w:trPr>
          <w:gridBefore w:val="1"/>
          <w:wBefore w:w="65" w:type="dxa"/>
          <w:cantSplit/>
          <w:trHeight w:val="20"/>
          <w:jc w:val="center"/>
        </w:trPr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9551" w14:textId="77777777" w:rsidR="00F72ED7" w:rsidRPr="00767927" w:rsidRDefault="00F72ED7" w:rsidP="00F72ED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FD30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Warstwy lasu-edukacyjny zestaw magnetyczny</w:t>
            </w:r>
          </w:p>
          <w:p w14:paraId="1A2EF062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Zawartość:</w:t>
            </w:r>
          </w:p>
          <w:p w14:paraId="15C8A031" w14:textId="77777777" w:rsidR="00F72ED7" w:rsidRPr="00767927" w:rsidRDefault="00F72ED7" w:rsidP="00F72ED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plansza warstwy lasu; </w:t>
            </w:r>
          </w:p>
          <w:p w14:paraId="4CB6414E" w14:textId="77777777" w:rsidR="00F72ED7" w:rsidRPr="00767927" w:rsidRDefault="00F72ED7" w:rsidP="00F72ED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 kolorowych fotografii</w:t>
            </w:r>
          </w:p>
          <w:p w14:paraId="06F42E72" w14:textId="77777777" w:rsidR="00F72ED7" w:rsidRPr="00767927" w:rsidRDefault="00F72ED7" w:rsidP="00F72ED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 podpisów do fotografii</w:t>
            </w:r>
          </w:p>
          <w:p w14:paraId="650E284E" w14:textId="60A68E79" w:rsidR="00F72ED7" w:rsidRPr="00767927" w:rsidRDefault="00F72ED7" w:rsidP="00F72ED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15 napisów ;warunki abiotyczne;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170B" w14:textId="70B4A799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9F19D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EE2D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FB88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ED7" w:rsidRPr="00767927" w14:paraId="3706E30A" w14:textId="77777777" w:rsidTr="009F023B">
        <w:trPr>
          <w:gridBefore w:val="1"/>
          <w:wBefore w:w="65" w:type="dxa"/>
          <w:cantSplit/>
          <w:trHeight w:val="20"/>
          <w:jc w:val="center"/>
        </w:trPr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ACF4" w14:textId="77777777" w:rsidR="00F72ED7" w:rsidRPr="00767927" w:rsidRDefault="00F72ED7" w:rsidP="00F72ED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8B25" w14:textId="77777777" w:rsidR="00F72ED7" w:rsidRPr="00767927" w:rsidRDefault="00F72ED7" w:rsidP="00F72ED7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7927">
              <w:rPr>
                <w:rFonts w:ascii="Arial" w:eastAsia="Times New Roman" w:hAnsi="Arial" w:cs="Arial"/>
                <w:b/>
                <w:sz w:val="24"/>
                <w:szCs w:val="24"/>
              </w:rPr>
              <w:t>Z emocjami mi do twarzy</w:t>
            </w:r>
          </w:p>
          <w:p w14:paraId="0EA3DFBD" w14:textId="4EC5B706" w:rsidR="00F72ED7" w:rsidRPr="00767927" w:rsidRDefault="00F72ED7" w:rsidP="00F91C5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Propozycje wierszowanych zabaw pomagających rozumieć</w:t>
            </w:r>
            <w:r w:rsidR="00F91C5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uczucia i radzić sobie z nimi.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19FF" w14:textId="0103A484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11849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A1C1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3F0E" w14:textId="77777777" w:rsidR="00F72ED7" w:rsidRPr="00767927" w:rsidRDefault="00F72ED7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bookmarkEnd w:id="0"/>
    <w:p w14:paraId="5A2A827B" w14:textId="69DDA0F5" w:rsidR="00202561" w:rsidRPr="00767927" w:rsidRDefault="00F87E51" w:rsidP="00EC6E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Termin realizacji zamówienia</w:t>
      </w:r>
      <w:r w:rsidR="00CC455A" w:rsidRPr="00767927">
        <w:rPr>
          <w:rFonts w:ascii="Arial" w:hAnsi="Arial" w:cs="Arial"/>
          <w:sz w:val="24"/>
          <w:szCs w:val="24"/>
        </w:rPr>
        <w:t>: …………………………………….</w:t>
      </w:r>
    </w:p>
    <w:sectPr w:rsidR="00202561" w:rsidRPr="00767927" w:rsidSect="005A2F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A8363" w14:textId="77777777" w:rsidR="00767927" w:rsidRDefault="00767927" w:rsidP="00842A91">
      <w:pPr>
        <w:spacing w:after="0" w:line="240" w:lineRule="auto"/>
      </w:pPr>
      <w:r>
        <w:separator/>
      </w:r>
    </w:p>
  </w:endnote>
  <w:endnote w:type="continuationSeparator" w:id="0">
    <w:p w14:paraId="6D06A98F" w14:textId="77777777" w:rsidR="00767927" w:rsidRDefault="00767927" w:rsidP="0084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89EE1" w14:textId="77777777" w:rsidR="00767927" w:rsidRDefault="00767927" w:rsidP="00842A91">
      <w:pPr>
        <w:spacing w:after="0" w:line="240" w:lineRule="auto"/>
      </w:pPr>
      <w:r>
        <w:separator/>
      </w:r>
    </w:p>
  </w:footnote>
  <w:footnote w:type="continuationSeparator" w:id="0">
    <w:p w14:paraId="68A3F068" w14:textId="77777777" w:rsidR="00767927" w:rsidRDefault="00767927" w:rsidP="0084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06F72" w14:textId="35890026" w:rsidR="00F91C55" w:rsidRDefault="009F023B" w:rsidP="00F91C55">
    <w:pPr>
      <w:pStyle w:val="Nagwek"/>
      <w:jc w:val="center"/>
    </w:pPr>
    <w:r>
      <w:pict w14:anchorId="2EE156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4pt;height:59.4pt">
          <v:imagedata r:id="rId1" o:title="FE SL mono pozi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FEA"/>
    <w:multiLevelType w:val="hybridMultilevel"/>
    <w:tmpl w:val="E252DFB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A2416"/>
    <w:multiLevelType w:val="multilevel"/>
    <w:tmpl w:val="25B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47202"/>
    <w:multiLevelType w:val="hybridMultilevel"/>
    <w:tmpl w:val="102490B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71C02"/>
    <w:multiLevelType w:val="hybridMultilevel"/>
    <w:tmpl w:val="452ADC20"/>
    <w:lvl w:ilvl="0" w:tplc="30E89BB6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50946"/>
    <w:multiLevelType w:val="hybridMultilevel"/>
    <w:tmpl w:val="CBD2ACE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B7FA5"/>
    <w:multiLevelType w:val="hybridMultilevel"/>
    <w:tmpl w:val="60FE874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010F3"/>
    <w:multiLevelType w:val="hybridMultilevel"/>
    <w:tmpl w:val="AB0C55B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8119D"/>
    <w:multiLevelType w:val="hybridMultilevel"/>
    <w:tmpl w:val="C36233AE"/>
    <w:lvl w:ilvl="0" w:tplc="3F40D7D2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B0B68"/>
    <w:multiLevelType w:val="hybridMultilevel"/>
    <w:tmpl w:val="03BC823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E63D8"/>
    <w:multiLevelType w:val="multilevel"/>
    <w:tmpl w:val="25D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61843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67AC3"/>
    <w:multiLevelType w:val="multilevel"/>
    <w:tmpl w:val="CD7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495853"/>
    <w:multiLevelType w:val="hybridMultilevel"/>
    <w:tmpl w:val="5984864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35859"/>
    <w:multiLevelType w:val="hybridMultilevel"/>
    <w:tmpl w:val="384C221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75F75"/>
    <w:multiLevelType w:val="hybridMultilevel"/>
    <w:tmpl w:val="8A461FD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85BED"/>
    <w:multiLevelType w:val="hybridMultilevel"/>
    <w:tmpl w:val="210E9B3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86CDF"/>
    <w:multiLevelType w:val="hybridMultilevel"/>
    <w:tmpl w:val="ECBA4AB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92750"/>
    <w:multiLevelType w:val="hybridMultilevel"/>
    <w:tmpl w:val="3E0CBCD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84B77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D3F8D"/>
    <w:multiLevelType w:val="hybridMultilevel"/>
    <w:tmpl w:val="75E8C25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AC380A"/>
    <w:multiLevelType w:val="hybridMultilevel"/>
    <w:tmpl w:val="3FC607C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E403E9"/>
    <w:multiLevelType w:val="hybridMultilevel"/>
    <w:tmpl w:val="559494D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B5DEE"/>
    <w:multiLevelType w:val="multilevel"/>
    <w:tmpl w:val="9CA2930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23">
    <w:nsid w:val="544C3B03"/>
    <w:multiLevelType w:val="multilevel"/>
    <w:tmpl w:val="319C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531E1A"/>
    <w:multiLevelType w:val="hybridMultilevel"/>
    <w:tmpl w:val="25E8BAB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BA5A60"/>
    <w:multiLevelType w:val="multilevel"/>
    <w:tmpl w:val="A93A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BC4BA0"/>
    <w:multiLevelType w:val="hybridMultilevel"/>
    <w:tmpl w:val="0724320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26DB0"/>
    <w:multiLevelType w:val="hybridMultilevel"/>
    <w:tmpl w:val="94CCD6E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90EF8"/>
    <w:multiLevelType w:val="hybridMultilevel"/>
    <w:tmpl w:val="EC02B30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5557F8"/>
    <w:multiLevelType w:val="hybridMultilevel"/>
    <w:tmpl w:val="570AB58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41611E"/>
    <w:multiLevelType w:val="hybridMultilevel"/>
    <w:tmpl w:val="5F2C852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604E66"/>
    <w:multiLevelType w:val="hybridMultilevel"/>
    <w:tmpl w:val="94FAB01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F794C"/>
    <w:multiLevelType w:val="hybridMultilevel"/>
    <w:tmpl w:val="546C4BC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950A6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13E07"/>
    <w:multiLevelType w:val="multilevel"/>
    <w:tmpl w:val="C0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335640"/>
    <w:multiLevelType w:val="hybridMultilevel"/>
    <w:tmpl w:val="299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362D87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72A25"/>
    <w:multiLevelType w:val="hybridMultilevel"/>
    <w:tmpl w:val="044A09A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23"/>
  </w:num>
  <w:num w:numId="5">
    <w:abstractNumId w:val="34"/>
  </w:num>
  <w:num w:numId="6">
    <w:abstractNumId w:val="25"/>
  </w:num>
  <w:num w:numId="7">
    <w:abstractNumId w:val="22"/>
  </w:num>
  <w:num w:numId="8">
    <w:abstractNumId w:val="5"/>
  </w:num>
  <w:num w:numId="9">
    <w:abstractNumId w:val="27"/>
  </w:num>
  <w:num w:numId="10">
    <w:abstractNumId w:val="24"/>
  </w:num>
  <w:num w:numId="11">
    <w:abstractNumId w:val="36"/>
  </w:num>
  <w:num w:numId="12">
    <w:abstractNumId w:val="13"/>
  </w:num>
  <w:num w:numId="13">
    <w:abstractNumId w:val="10"/>
  </w:num>
  <w:num w:numId="14">
    <w:abstractNumId w:val="3"/>
  </w:num>
  <w:num w:numId="15">
    <w:abstractNumId w:val="33"/>
  </w:num>
  <w:num w:numId="16">
    <w:abstractNumId w:val="18"/>
  </w:num>
  <w:num w:numId="17">
    <w:abstractNumId w:val="7"/>
  </w:num>
  <w:num w:numId="18">
    <w:abstractNumId w:val="12"/>
  </w:num>
  <w:num w:numId="19">
    <w:abstractNumId w:val="35"/>
  </w:num>
  <w:num w:numId="20">
    <w:abstractNumId w:val="28"/>
  </w:num>
  <w:num w:numId="21">
    <w:abstractNumId w:val="15"/>
  </w:num>
  <w:num w:numId="22">
    <w:abstractNumId w:val="19"/>
  </w:num>
  <w:num w:numId="23">
    <w:abstractNumId w:val="26"/>
  </w:num>
  <w:num w:numId="24">
    <w:abstractNumId w:val="20"/>
  </w:num>
  <w:num w:numId="25">
    <w:abstractNumId w:val="6"/>
  </w:num>
  <w:num w:numId="26">
    <w:abstractNumId w:val="30"/>
  </w:num>
  <w:num w:numId="27">
    <w:abstractNumId w:val="16"/>
  </w:num>
  <w:num w:numId="28">
    <w:abstractNumId w:val="0"/>
  </w:num>
  <w:num w:numId="29">
    <w:abstractNumId w:val="32"/>
  </w:num>
  <w:num w:numId="30">
    <w:abstractNumId w:val="31"/>
  </w:num>
  <w:num w:numId="31">
    <w:abstractNumId w:val="8"/>
  </w:num>
  <w:num w:numId="32">
    <w:abstractNumId w:val="17"/>
  </w:num>
  <w:num w:numId="33">
    <w:abstractNumId w:val="37"/>
  </w:num>
  <w:num w:numId="34">
    <w:abstractNumId w:val="14"/>
  </w:num>
  <w:num w:numId="35">
    <w:abstractNumId w:val="29"/>
  </w:num>
  <w:num w:numId="36">
    <w:abstractNumId w:val="21"/>
  </w:num>
  <w:num w:numId="37">
    <w:abstractNumId w:val="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3E"/>
    <w:rsid w:val="00024C5A"/>
    <w:rsid w:val="00032FDB"/>
    <w:rsid w:val="000631CA"/>
    <w:rsid w:val="00085F00"/>
    <w:rsid w:val="000B5AF6"/>
    <w:rsid w:val="000C7681"/>
    <w:rsid w:val="000C7766"/>
    <w:rsid w:val="000D0459"/>
    <w:rsid w:val="000E692A"/>
    <w:rsid w:val="000F774A"/>
    <w:rsid w:val="00116F42"/>
    <w:rsid w:val="0013010E"/>
    <w:rsid w:val="00183BED"/>
    <w:rsid w:val="00193EF7"/>
    <w:rsid w:val="001C6CAF"/>
    <w:rsid w:val="001D5FC7"/>
    <w:rsid w:val="00202561"/>
    <w:rsid w:val="002103AF"/>
    <w:rsid w:val="002367DE"/>
    <w:rsid w:val="0024129C"/>
    <w:rsid w:val="00244696"/>
    <w:rsid w:val="00273C3C"/>
    <w:rsid w:val="002C7806"/>
    <w:rsid w:val="003428B3"/>
    <w:rsid w:val="00353A12"/>
    <w:rsid w:val="003A2B54"/>
    <w:rsid w:val="004A1B80"/>
    <w:rsid w:val="004E4851"/>
    <w:rsid w:val="004E540D"/>
    <w:rsid w:val="004F17C3"/>
    <w:rsid w:val="004F437E"/>
    <w:rsid w:val="005524EE"/>
    <w:rsid w:val="005720E2"/>
    <w:rsid w:val="00576E12"/>
    <w:rsid w:val="00576E16"/>
    <w:rsid w:val="005838EC"/>
    <w:rsid w:val="005A2FE5"/>
    <w:rsid w:val="005A394B"/>
    <w:rsid w:val="005E2BE1"/>
    <w:rsid w:val="00611B3D"/>
    <w:rsid w:val="00674CA0"/>
    <w:rsid w:val="006810FA"/>
    <w:rsid w:val="006A4DDD"/>
    <w:rsid w:val="006A75AC"/>
    <w:rsid w:val="006F4BB8"/>
    <w:rsid w:val="00706B37"/>
    <w:rsid w:val="007226FE"/>
    <w:rsid w:val="0074207A"/>
    <w:rsid w:val="00757E71"/>
    <w:rsid w:val="00767927"/>
    <w:rsid w:val="00790204"/>
    <w:rsid w:val="00791A7F"/>
    <w:rsid w:val="007941E0"/>
    <w:rsid w:val="007B1912"/>
    <w:rsid w:val="007F25D4"/>
    <w:rsid w:val="00842A91"/>
    <w:rsid w:val="0085281C"/>
    <w:rsid w:val="008A2C72"/>
    <w:rsid w:val="008B233E"/>
    <w:rsid w:val="008E30F8"/>
    <w:rsid w:val="00910CCA"/>
    <w:rsid w:val="00915AF5"/>
    <w:rsid w:val="0092125B"/>
    <w:rsid w:val="009522D9"/>
    <w:rsid w:val="009646DB"/>
    <w:rsid w:val="00976D00"/>
    <w:rsid w:val="009C798D"/>
    <w:rsid w:val="009D7660"/>
    <w:rsid w:val="009F023B"/>
    <w:rsid w:val="00A02282"/>
    <w:rsid w:val="00A46519"/>
    <w:rsid w:val="00A8453D"/>
    <w:rsid w:val="00A85D6A"/>
    <w:rsid w:val="00AB0C1D"/>
    <w:rsid w:val="00AC5D5E"/>
    <w:rsid w:val="00AD0ECE"/>
    <w:rsid w:val="00AE0D77"/>
    <w:rsid w:val="00AE4078"/>
    <w:rsid w:val="00B27DE7"/>
    <w:rsid w:val="00B806C9"/>
    <w:rsid w:val="00BA0247"/>
    <w:rsid w:val="00BB6239"/>
    <w:rsid w:val="00BE5049"/>
    <w:rsid w:val="00C1474D"/>
    <w:rsid w:val="00C16DBE"/>
    <w:rsid w:val="00C17242"/>
    <w:rsid w:val="00C317DE"/>
    <w:rsid w:val="00C37445"/>
    <w:rsid w:val="00C6176E"/>
    <w:rsid w:val="00C61D3E"/>
    <w:rsid w:val="00C9584F"/>
    <w:rsid w:val="00CA2E43"/>
    <w:rsid w:val="00CC193E"/>
    <w:rsid w:val="00CC455A"/>
    <w:rsid w:val="00CC5EF1"/>
    <w:rsid w:val="00CC6AE6"/>
    <w:rsid w:val="00CE655E"/>
    <w:rsid w:val="00D12C88"/>
    <w:rsid w:val="00D34030"/>
    <w:rsid w:val="00D36AEB"/>
    <w:rsid w:val="00D560F0"/>
    <w:rsid w:val="00D871B6"/>
    <w:rsid w:val="00DA4BA7"/>
    <w:rsid w:val="00DC3390"/>
    <w:rsid w:val="00DD2771"/>
    <w:rsid w:val="00DE4B43"/>
    <w:rsid w:val="00E22EE0"/>
    <w:rsid w:val="00E356A9"/>
    <w:rsid w:val="00E629F4"/>
    <w:rsid w:val="00E84566"/>
    <w:rsid w:val="00E87F25"/>
    <w:rsid w:val="00E93D06"/>
    <w:rsid w:val="00EB2781"/>
    <w:rsid w:val="00EC6E45"/>
    <w:rsid w:val="00F54B63"/>
    <w:rsid w:val="00F72ED7"/>
    <w:rsid w:val="00F87E51"/>
    <w:rsid w:val="00F91C55"/>
    <w:rsid w:val="00F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04C2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0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B997-1BA8-4722-A471-BA62F64B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1446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Wącirz</dc:creator>
  <cp:lastModifiedBy>Alicja Markiewka</cp:lastModifiedBy>
  <cp:revision>4</cp:revision>
  <cp:lastPrinted>2025-03-14T09:40:00Z</cp:lastPrinted>
  <dcterms:created xsi:type="dcterms:W3CDTF">2025-03-17T14:05:00Z</dcterms:created>
  <dcterms:modified xsi:type="dcterms:W3CDTF">2025-03-17T14:40:00Z</dcterms:modified>
</cp:coreProperties>
</file>